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9" w:rsidRDefault="00673F4F" w:rsidP="00871989">
      <w:pPr>
        <w:pStyle w:val="Subtitle"/>
        <w:jc w:val="left"/>
        <w:rPr>
          <w:sz w:val="28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AD4A0C" wp14:editId="6BFE7038">
            <wp:simplePos x="0" y="0"/>
            <wp:positionH relativeFrom="column">
              <wp:posOffset>4964458</wp:posOffset>
            </wp:positionH>
            <wp:positionV relativeFrom="paragraph">
              <wp:posOffset>-195580</wp:posOffset>
            </wp:positionV>
            <wp:extent cx="1017767" cy="1017767"/>
            <wp:effectExtent l="0" t="0" r="0" b="0"/>
            <wp:wrapNone/>
            <wp:docPr id="3" name="Picture 3" descr="https://pbs.twimg.com/profile_images/378800000309438737/dae2e4774a0745fa88cd04c4796e7223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309438737/dae2e4774a0745fa88cd04c4796e7223_400x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89" w:rsidRPr="00E34BEB">
        <w:rPr>
          <w:b w:val="0"/>
          <w:sz w:val="28"/>
          <w:szCs w:val="28"/>
          <w:u w:val="none"/>
        </w:rPr>
        <w:t>NOMINATION FOR ROLE OF:</w:t>
      </w:r>
      <w:r w:rsidR="00871989" w:rsidRPr="00E34BEB">
        <w:rPr>
          <w:sz w:val="28"/>
          <w:szCs w:val="28"/>
          <w:u w:val="none"/>
        </w:rPr>
        <w:t xml:space="preserve">   </w:t>
      </w:r>
    </w:p>
    <w:p w:rsidR="00871989" w:rsidRDefault="00673F4F" w:rsidP="00871989">
      <w:pPr>
        <w:pStyle w:val="Subtitle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COUNTY YOUTH COMMISSIONER (Staffordshire)</w:t>
      </w:r>
    </w:p>
    <w:p w:rsidR="00673F4F" w:rsidRPr="00E34BEB" w:rsidRDefault="00673F4F" w:rsidP="00871989">
      <w:pPr>
        <w:pStyle w:val="Subtitle"/>
        <w:jc w:val="left"/>
        <w:rPr>
          <w:sz w:val="28"/>
          <w:szCs w:val="28"/>
        </w:rPr>
      </w:pPr>
    </w:p>
    <w:p w:rsidR="00673F4F" w:rsidRPr="00673F4F" w:rsidRDefault="00673F4F" w:rsidP="00673F4F">
      <w:pPr>
        <w:pStyle w:val="Subtitle"/>
        <w:pBdr>
          <w:bottom w:val="single" w:sz="12" w:space="1" w:color="auto"/>
        </w:pBdr>
        <w:jc w:val="left"/>
        <w:rPr>
          <w:i/>
          <w:sz w:val="18"/>
          <w:u w:val="none"/>
        </w:rPr>
      </w:pPr>
    </w:p>
    <w:p w:rsidR="00673F4F" w:rsidRDefault="00673F4F" w:rsidP="00673F4F">
      <w:pPr>
        <w:pStyle w:val="Subtitle"/>
        <w:jc w:val="left"/>
        <w:rPr>
          <w:sz w:val="18"/>
          <w:u w:val="none"/>
        </w:rPr>
      </w:pPr>
    </w:p>
    <w:p w:rsidR="00673F4F" w:rsidRDefault="00673F4F" w:rsidP="00673F4F">
      <w:pPr>
        <w:pStyle w:val="Subtitle"/>
        <w:jc w:val="left"/>
        <w:rPr>
          <w:sz w:val="18"/>
          <w:u w:val="none"/>
        </w:rPr>
      </w:pPr>
      <w:r w:rsidRPr="00673F4F">
        <w:rPr>
          <w:sz w:val="18"/>
          <w:u w:val="none"/>
        </w:rPr>
        <w:t>You can either nominate yourself or someone else. If nominating</w:t>
      </w:r>
      <w:r>
        <w:rPr>
          <w:sz w:val="18"/>
          <w:u w:val="none"/>
        </w:rPr>
        <w:t xml:space="preserve"> someone else, please complete </w:t>
      </w:r>
      <w:r w:rsidRPr="00673F4F">
        <w:rPr>
          <w:sz w:val="18"/>
          <w:u w:val="none"/>
        </w:rPr>
        <w:t>as many boxes in Secti</w:t>
      </w:r>
      <w:r>
        <w:rPr>
          <w:sz w:val="18"/>
          <w:u w:val="none"/>
        </w:rPr>
        <w:t xml:space="preserve">on A as possible. In Sections B and </w:t>
      </w:r>
      <w:r w:rsidRPr="00673F4F">
        <w:rPr>
          <w:sz w:val="18"/>
          <w:u w:val="none"/>
        </w:rPr>
        <w:t xml:space="preserve">C, </w:t>
      </w:r>
      <w:r>
        <w:rPr>
          <w:sz w:val="18"/>
          <w:u w:val="none"/>
        </w:rPr>
        <w:t xml:space="preserve">please complete this from </w:t>
      </w:r>
      <w:r w:rsidRPr="00673F4F">
        <w:rPr>
          <w:sz w:val="18"/>
        </w:rPr>
        <w:t>your</w:t>
      </w:r>
      <w:r>
        <w:rPr>
          <w:sz w:val="18"/>
          <w:u w:val="none"/>
        </w:rPr>
        <w:t xml:space="preserve"> </w:t>
      </w:r>
      <w:r w:rsidRPr="00673F4F">
        <w:rPr>
          <w:sz w:val="18"/>
          <w:u w:val="none"/>
        </w:rPr>
        <w:t>point of view</w:t>
      </w:r>
      <w:r>
        <w:rPr>
          <w:sz w:val="18"/>
          <w:u w:val="none"/>
        </w:rPr>
        <w:t xml:space="preserve">. </w:t>
      </w:r>
    </w:p>
    <w:p w:rsidR="00673F4F" w:rsidRDefault="00673F4F" w:rsidP="00673F4F">
      <w:pPr>
        <w:pStyle w:val="Subtitle"/>
        <w:jc w:val="left"/>
        <w:rPr>
          <w:sz w:val="18"/>
          <w:u w:val="none"/>
        </w:rPr>
      </w:pPr>
    </w:p>
    <w:p w:rsidR="00673F4F" w:rsidRDefault="00673F4F" w:rsidP="00673F4F">
      <w:pPr>
        <w:pStyle w:val="Subtitle"/>
        <w:jc w:val="left"/>
        <w:rPr>
          <w:i/>
          <w:sz w:val="18"/>
          <w:u w:val="none"/>
        </w:rPr>
      </w:pPr>
      <w:r w:rsidRPr="00673F4F">
        <w:rPr>
          <w:i/>
          <w:sz w:val="18"/>
          <w:u w:val="none"/>
        </w:rPr>
        <w:t xml:space="preserve">When completed please return to </w:t>
      </w:r>
      <w:hyperlink r:id="rId8" w:history="1">
        <w:r w:rsidRPr="00673F4F">
          <w:rPr>
            <w:rStyle w:val="Hyperlink"/>
            <w:i/>
            <w:sz w:val="18"/>
          </w:rPr>
          <w:t>Rob.Gilbert@StaffordshireScouts.org.uk</w:t>
        </w:r>
      </w:hyperlink>
      <w:r w:rsidRPr="00673F4F">
        <w:rPr>
          <w:i/>
          <w:sz w:val="18"/>
          <w:u w:val="none"/>
        </w:rPr>
        <w:t xml:space="preserve"> by </w:t>
      </w:r>
      <w:r w:rsidRPr="00673F4F">
        <w:rPr>
          <w:i/>
          <w:sz w:val="18"/>
        </w:rPr>
        <w:t>30</w:t>
      </w:r>
      <w:r>
        <w:rPr>
          <w:i/>
          <w:sz w:val="18"/>
        </w:rPr>
        <w:t>th</w:t>
      </w:r>
      <w:r w:rsidRPr="00673F4F">
        <w:rPr>
          <w:i/>
          <w:sz w:val="18"/>
        </w:rPr>
        <w:t xml:space="preserve"> June 2015</w:t>
      </w:r>
    </w:p>
    <w:p w:rsidR="00673F4F" w:rsidRPr="00673F4F" w:rsidRDefault="00673F4F" w:rsidP="00673F4F">
      <w:pPr>
        <w:pStyle w:val="Subtitle"/>
        <w:jc w:val="left"/>
        <w:rPr>
          <w:i/>
          <w:sz w:val="18"/>
          <w:u w:val="none"/>
        </w:rPr>
      </w:pPr>
    </w:p>
    <w:p w:rsidR="00673F4F" w:rsidRDefault="00673F4F" w:rsidP="00871989">
      <w:pPr>
        <w:rPr>
          <w:rFonts w:cs="Arial"/>
          <w:b/>
        </w:rPr>
      </w:pPr>
      <w:r>
        <w:rPr>
          <w:rFonts w:cs="Arial"/>
          <w:b/>
        </w:rPr>
        <w:t>S</w:t>
      </w:r>
      <w:r w:rsidRPr="00673F4F">
        <w:rPr>
          <w:rFonts w:cs="Arial"/>
          <w:b/>
        </w:rPr>
        <w:t>ECTION A – PERSONAL DETAILS</w:t>
      </w:r>
      <w:r w:rsidR="00B42B89">
        <w:rPr>
          <w:rFonts w:cs="Arial"/>
          <w:b/>
        </w:rPr>
        <w:t xml:space="preserve"> OF NOMINEE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095"/>
        <w:gridCol w:w="142"/>
        <w:gridCol w:w="277"/>
        <w:gridCol w:w="288"/>
        <w:gridCol w:w="142"/>
        <w:gridCol w:w="145"/>
        <w:gridCol w:w="465"/>
        <w:gridCol w:w="106"/>
        <w:gridCol w:w="935"/>
        <w:gridCol w:w="1039"/>
        <w:gridCol w:w="573"/>
        <w:gridCol w:w="146"/>
        <w:gridCol w:w="185"/>
        <w:gridCol w:w="137"/>
        <w:gridCol w:w="190"/>
        <w:gridCol w:w="851"/>
        <w:gridCol w:w="48"/>
        <w:gridCol w:w="708"/>
        <w:gridCol w:w="285"/>
        <w:gridCol w:w="384"/>
        <w:gridCol w:w="657"/>
        <w:gridCol w:w="1056"/>
        <w:gridCol w:w="35"/>
      </w:tblGrid>
      <w:tr w:rsidR="00E54211" w:rsidRPr="00B50816" w:rsidTr="00E54211">
        <w:trPr>
          <w:gridAfter w:val="1"/>
          <w:wAfter w:w="35" w:type="dxa"/>
          <w:trHeight w:val="454"/>
        </w:trPr>
        <w:tc>
          <w:tcPr>
            <w:tcW w:w="5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211" w:rsidRPr="00B50816" w:rsidRDefault="00E54211" w:rsidP="00107B14">
            <w:pPr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indicate if you are the nominee or nominator</w:t>
            </w:r>
          </w:p>
        </w:tc>
        <w:tc>
          <w:tcPr>
            <w:tcW w:w="4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11" w:rsidRPr="00B50816" w:rsidRDefault="00E54211" w:rsidP="00107B14">
            <w:pPr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Nominee / Nominator (</w:t>
            </w:r>
            <w:r w:rsidRPr="00E54211">
              <w:rPr>
                <w:rFonts w:cs="Arial"/>
                <w:i/>
              </w:rPr>
              <w:t>delete as appropriate</w:t>
            </w:r>
            <w:r>
              <w:rPr>
                <w:rFonts w:cs="Arial"/>
              </w:rPr>
              <w:t>)</w:t>
            </w:r>
          </w:p>
        </w:tc>
      </w:tr>
      <w:tr w:rsidR="00E54211" w:rsidRPr="00B50816" w:rsidTr="00E54211">
        <w:trPr>
          <w:gridAfter w:val="1"/>
          <w:wAfter w:w="35" w:type="dxa"/>
          <w:trHeight w:hRule="exact" w:val="57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211" w:rsidRPr="00E54211" w:rsidRDefault="00E54211" w:rsidP="00107B14">
            <w:pPr>
              <w:spacing w:beforeLines="60" w:before="144" w:afterLines="60" w:after="144"/>
              <w:rPr>
                <w:rFonts w:cs="Arial"/>
                <w:sz w:val="2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Name of nominee</w:t>
            </w:r>
          </w:p>
        </w:tc>
        <w:tc>
          <w:tcPr>
            <w:tcW w:w="7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Address</w:t>
            </w:r>
          </w:p>
        </w:tc>
        <w:tc>
          <w:tcPr>
            <w:tcW w:w="8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Telephone</w:t>
            </w:r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Daytime</w:t>
            </w: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Evening</w:t>
            </w: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 xml:space="preserve">Email </w:t>
            </w:r>
          </w:p>
        </w:tc>
        <w:tc>
          <w:tcPr>
            <w:tcW w:w="8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454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Date of birth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D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M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Y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Y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color w:val="C0C0C0"/>
              </w:rPr>
            </w:pPr>
            <w:r w:rsidRPr="00B50816">
              <w:rPr>
                <w:rFonts w:cs="Arial"/>
                <w:color w:val="C0C0C0"/>
              </w:rPr>
              <w:t>Y</w:t>
            </w: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DF24FB">
        <w:trPr>
          <w:trHeight w:val="454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Scout appointment</w:t>
            </w:r>
          </w:p>
        </w:tc>
        <w:tc>
          <w:tcPr>
            <w:tcW w:w="3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Membership number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DF24FB" w:rsidRPr="00B50816" w:rsidTr="00DF24FB">
        <w:trPr>
          <w:trHeight w:val="454"/>
        </w:trPr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Group</w:t>
            </w:r>
            <w:r>
              <w:rPr>
                <w:rFonts w:cs="Arial"/>
                <w:b/>
              </w:rPr>
              <w:t xml:space="preserve"> / Unit / Network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District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Current/Planned Adult Appointments</w:t>
            </w:r>
          </w:p>
        </w:tc>
      </w:tr>
      <w:tr w:rsidR="00DF24FB" w:rsidRPr="00B50816" w:rsidTr="00DF24FB">
        <w:trPr>
          <w:trHeight w:val="374"/>
        </w:trPr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B" w:rsidRPr="00B50816" w:rsidRDefault="00DF24FB" w:rsidP="00724E90">
            <w:pPr>
              <w:spacing w:beforeLines="60" w:before="144" w:afterLines="60" w:after="144"/>
              <w:rPr>
                <w:rFonts w:cs="Arial"/>
              </w:rPr>
            </w:pPr>
          </w:p>
        </w:tc>
      </w:tr>
      <w:tr w:rsidR="00871989" w:rsidRPr="00B50816" w:rsidTr="00B42B89">
        <w:trPr>
          <w:gridAfter w:val="1"/>
          <w:wAfter w:w="35" w:type="dxa"/>
          <w:trHeight w:hRule="exact" w:val="572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89" w:rsidRDefault="00B42B89" w:rsidP="00B42B89">
            <w:pPr>
              <w:spacing w:after="0"/>
              <w:rPr>
                <w:rFonts w:cs="Arial"/>
                <w:b/>
              </w:rPr>
            </w:pPr>
          </w:p>
          <w:p w:rsidR="00B42B89" w:rsidRDefault="00B42B89" w:rsidP="00B42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673F4F">
              <w:rPr>
                <w:rFonts w:cs="Arial"/>
                <w:b/>
              </w:rPr>
              <w:t xml:space="preserve">ECTION </w:t>
            </w:r>
            <w:r>
              <w:rPr>
                <w:rFonts w:cs="Arial"/>
                <w:b/>
              </w:rPr>
              <w:t>B</w:t>
            </w:r>
            <w:r w:rsidRPr="00673F4F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RELEVANT SKILLS &amp; EXPERIENCE</w:t>
            </w:r>
          </w:p>
          <w:p w:rsidR="00B42B89" w:rsidRDefault="00B42B89" w:rsidP="00870B7B">
            <w:pPr>
              <w:rPr>
                <w:rFonts w:cs="Arial"/>
              </w:rPr>
            </w:pPr>
          </w:p>
          <w:p w:rsidR="00B42B89" w:rsidRPr="00B50816" w:rsidRDefault="00B42B89" w:rsidP="00870B7B">
            <w:pPr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val="454"/>
        </w:trPr>
        <w:tc>
          <w:tcPr>
            <w:tcW w:w="98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B42B89" w:rsidP="00892A7B">
            <w:pPr>
              <w:spacing w:before="60" w:after="60"/>
              <w:rPr>
                <w:rFonts w:cs="Arial"/>
              </w:rPr>
            </w:pPr>
            <w:r w:rsidRPr="00B42B89">
              <w:rPr>
                <w:rFonts w:cs="Arial"/>
                <w:b/>
              </w:rPr>
              <w:t>Please detail any relevan</w:t>
            </w:r>
            <w:r w:rsidR="00892A7B">
              <w:rPr>
                <w:rFonts w:cs="Arial"/>
                <w:b/>
              </w:rPr>
              <w:t xml:space="preserve">t skills and qualifications you or </w:t>
            </w:r>
            <w:r w:rsidRPr="00B42B89">
              <w:rPr>
                <w:rFonts w:cs="Arial"/>
                <w:b/>
              </w:rPr>
              <w:t>the nominee has which may help you</w:t>
            </w:r>
            <w:r w:rsidR="00892A7B">
              <w:rPr>
                <w:rFonts w:cs="Arial"/>
                <w:b/>
              </w:rPr>
              <w:t>/them</w:t>
            </w:r>
            <w:r w:rsidRPr="00B42B89">
              <w:rPr>
                <w:rFonts w:cs="Arial"/>
                <w:b/>
              </w:rPr>
              <w:t xml:space="preserve"> contribute to this</w:t>
            </w:r>
            <w:r>
              <w:rPr>
                <w:rFonts w:cs="Arial"/>
                <w:b/>
              </w:rPr>
              <w:t xml:space="preserve"> role</w:t>
            </w:r>
          </w:p>
        </w:tc>
      </w:tr>
      <w:tr w:rsidR="00871989" w:rsidRPr="00B50816" w:rsidTr="00B42B89">
        <w:trPr>
          <w:gridAfter w:val="1"/>
          <w:wAfter w:w="35" w:type="dxa"/>
          <w:trHeight w:val="5020"/>
        </w:trPr>
        <w:tc>
          <w:tcPr>
            <w:tcW w:w="98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870B7B">
            <w:pPr>
              <w:rPr>
                <w:rFonts w:cs="Arial"/>
              </w:rPr>
            </w:pPr>
            <w:bookmarkStart w:id="0" w:name="_GoBack"/>
            <w:bookmarkEnd w:id="0"/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</w:tc>
      </w:tr>
      <w:tr w:rsidR="00871989" w:rsidRPr="00B50816" w:rsidTr="00B42B89">
        <w:trPr>
          <w:gridAfter w:val="1"/>
          <w:wAfter w:w="35" w:type="dxa"/>
          <w:trHeight w:hRule="exact" w:val="54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Default="00871989" w:rsidP="00B42B89">
            <w:pPr>
              <w:spacing w:after="0"/>
              <w:rPr>
                <w:rFonts w:cs="Arial"/>
                <w:b/>
              </w:rPr>
            </w:pPr>
          </w:p>
          <w:p w:rsidR="00B42B89" w:rsidRDefault="00B42B89" w:rsidP="00B42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673F4F">
              <w:rPr>
                <w:rFonts w:cs="Arial"/>
                <w:b/>
              </w:rPr>
              <w:t xml:space="preserve">ECTION </w:t>
            </w:r>
            <w:r>
              <w:rPr>
                <w:rFonts w:cs="Arial"/>
                <w:b/>
              </w:rPr>
              <w:t>C</w:t>
            </w:r>
            <w:r w:rsidRPr="00673F4F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PERSONAL STATEMENT</w:t>
            </w:r>
          </w:p>
          <w:p w:rsidR="00B42B89" w:rsidRPr="00B50816" w:rsidRDefault="00B42B89" w:rsidP="00870B7B">
            <w:pPr>
              <w:rPr>
                <w:rFonts w:cs="Arial"/>
                <w:b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val="454"/>
        </w:trPr>
        <w:tc>
          <w:tcPr>
            <w:tcW w:w="98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B42B89" w:rsidP="00870B7B">
            <w:pPr>
              <w:spacing w:before="60" w:after="60"/>
              <w:rPr>
                <w:rFonts w:cs="Arial"/>
              </w:rPr>
            </w:pPr>
            <w:r w:rsidRPr="00B42B89">
              <w:rPr>
                <w:rFonts w:cs="Arial"/>
                <w:b/>
              </w:rPr>
              <w:t>Please explain why you or the nominee would/could like to take on this role</w:t>
            </w:r>
          </w:p>
        </w:tc>
      </w:tr>
      <w:tr w:rsidR="00871989" w:rsidRPr="00B50816" w:rsidTr="00B02580">
        <w:trPr>
          <w:gridAfter w:val="1"/>
          <w:wAfter w:w="35" w:type="dxa"/>
          <w:trHeight w:val="6679"/>
        </w:trPr>
        <w:tc>
          <w:tcPr>
            <w:tcW w:w="98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Default="00871989" w:rsidP="00870B7B">
            <w:pPr>
              <w:rPr>
                <w:rFonts w:cs="Arial"/>
              </w:rPr>
            </w:pPr>
          </w:p>
          <w:p w:rsidR="00871989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870B7B">
            <w:pPr>
              <w:rPr>
                <w:rFonts w:cs="Arial"/>
                <w:b/>
              </w:rPr>
            </w:pPr>
          </w:p>
        </w:tc>
      </w:tr>
      <w:tr w:rsidR="00871989" w:rsidRPr="00B50816" w:rsidTr="00E54211">
        <w:trPr>
          <w:gridAfter w:val="1"/>
          <w:wAfter w:w="35" w:type="dxa"/>
          <w:trHeight w:hRule="exact" w:val="113"/>
        </w:trPr>
        <w:tc>
          <w:tcPr>
            <w:tcW w:w="985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  <w:p w:rsidR="00871989" w:rsidRPr="00B50816" w:rsidRDefault="00871989" w:rsidP="00870B7B">
            <w:pPr>
              <w:rPr>
                <w:rFonts w:cs="Arial"/>
              </w:rPr>
            </w:pPr>
          </w:p>
        </w:tc>
      </w:tr>
      <w:tr w:rsidR="00871989" w:rsidRPr="00B50816" w:rsidTr="00DF24FB">
        <w:trPr>
          <w:gridAfter w:val="1"/>
          <w:wAfter w:w="35" w:type="dxa"/>
          <w:trHeight w:val="895"/>
        </w:trPr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664219" w:rsidP="006642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</w:t>
            </w:r>
            <w:r w:rsidR="00871989" w:rsidRPr="00B50816">
              <w:rPr>
                <w:rFonts w:cs="Arial"/>
                <w:b/>
              </w:rPr>
              <w:t>Name</w:t>
            </w:r>
            <w:r w:rsidR="00B42B89">
              <w:rPr>
                <w:rFonts w:cs="Arial"/>
                <w:b/>
              </w:rPr>
              <w:t xml:space="preserve"> &amp;      Phone number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DE0D5A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1989" w:rsidRPr="00B50816" w:rsidRDefault="00871989" w:rsidP="00870B7B">
            <w:pPr>
              <w:rPr>
                <w:rFonts w:cs="Arial"/>
                <w:b/>
              </w:rPr>
            </w:pPr>
            <w:r w:rsidRPr="00B50816">
              <w:rPr>
                <w:rFonts w:cs="Arial"/>
                <w:b/>
              </w:rPr>
              <w:t>Date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89" w:rsidRPr="00B50816" w:rsidRDefault="00871989" w:rsidP="00870B7B">
            <w:pPr>
              <w:rPr>
                <w:rFonts w:cs="Arial"/>
              </w:rPr>
            </w:pPr>
          </w:p>
        </w:tc>
      </w:tr>
    </w:tbl>
    <w:p w:rsidR="00664219" w:rsidRDefault="00664219">
      <w:pPr>
        <w:rPr>
          <w:rFonts w:ascii="Calibri" w:hAnsi="Calibri" w:cs="Calibri"/>
        </w:rPr>
      </w:pPr>
    </w:p>
    <w:p w:rsidR="00E54211" w:rsidRDefault="00DE0D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return to </w:t>
      </w:r>
      <w:r w:rsidR="00E54211">
        <w:rPr>
          <w:rFonts w:ascii="Calibri" w:hAnsi="Calibri" w:cs="Calibri"/>
        </w:rPr>
        <w:t>Rob Gilbert</w:t>
      </w:r>
      <w:r>
        <w:rPr>
          <w:rFonts w:ascii="Calibri" w:hAnsi="Calibri" w:cs="Calibri"/>
        </w:rPr>
        <w:t xml:space="preserve"> – </w:t>
      </w:r>
      <w:r w:rsidR="00E54211">
        <w:rPr>
          <w:rFonts w:ascii="Calibri" w:hAnsi="Calibri" w:cs="Calibri"/>
        </w:rPr>
        <w:t xml:space="preserve">Assistant County Commissioner </w:t>
      </w:r>
      <w:r w:rsidR="00B02580">
        <w:rPr>
          <w:rFonts w:ascii="Calibri" w:hAnsi="Calibri" w:cs="Calibri"/>
        </w:rPr>
        <w:t>(</w:t>
      </w:r>
      <w:r w:rsidR="00E54211">
        <w:rPr>
          <w:rFonts w:ascii="Calibri" w:hAnsi="Calibri" w:cs="Calibri"/>
        </w:rPr>
        <w:t>Youth Involvement</w:t>
      </w:r>
      <w:r w:rsidR="00B02580">
        <w:rPr>
          <w:rFonts w:ascii="Calibri" w:hAnsi="Calibri" w:cs="Calibri"/>
        </w:rPr>
        <w:t>)</w:t>
      </w:r>
      <w:r w:rsidR="00E54211">
        <w:rPr>
          <w:rFonts w:ascii="Calibri" w:hAnsi="Calibri" w:cs="Calibri"/>
        </w:rPr>
        <w:t xml:space="preserve"> by </w:t>
      </w:r>
      <w:r w:rsidR="00664219">
        <w:rPr>
          <w:rFonts w:ascii="Calibri" w:hAnsi="Calibri" w:cs="Calibri"/>
        </w:rPr>
        <w:t>Tuesday</w:t>
      </w:r>
      <w:r w:rsidR="00E54211">
        <w:rPr>
          <w:rFonts w:ascii="Calibri" w:hAnsi="Calibri" w:cs="Calibri"/>
        </w:rPr>
        <w:t xml:space="preserve"> 30</w:t>
      </w:r>
      <w:r w:rsidR="00E54211" w:rsidRPr="00E54211">
        <w:rPr>
          <w:rFonts w:ascii="Calibri" w:hAnsi="Calibri" w:cs="Calibri"/>
          <w:vertAlign w:val="superscript"/>
        </w:rPr>
        <w:t>th</w:t>
      </w:r>
      <w:r w:rsidR="00E54211">
        <w:rPr>
          <w:rFonts w:ascii="Calibri" w:hAnsi="Calibri" w:cs="Calibri"/>
        </w:rPr>
        <w:t xml:space="preserve"> June 2015</w:t>
      </w:r>
      <w:r w:rsidR="00B02580">
        <w:rPr>
          <w:rFonts w:ascii="Calibri" w:hAnsi="Calibri" w:cs="Calibri"/>
        </w:rPr>
        <w:t>.</w:t>
      </w:r>
    </w:p>
    <w:p w:rsidR="00B85D7F" w:rsidRDefault="00DE0D5A">
      <w:r>
        <w:rPr>
          <w:rFonts w:ascii="Calibri" w:hAnsi="Calibri" w:cs="Calibri"/>
        </w:rPr>
        <w:t>Email</w:t>
      </w:r>
      <w:r w:rsidR="00B02580">
        <w:rPr>
          <w:rFonts w:ascii="Calibri" w:hAnsi="Calibri" w:cs="Calibri"/>
        </w:rPr>
        <w:t xml:space="preserve">; </w:t>
      </w:r>
      <w:hyperlink r:id="rId9" w:history="1">
        <w:r w:rsidR="00E54211" w:rsidRPr="00372F4D">
          <w:rPr>
            <w:rStyle w:val="Hyperlink"/>
            <w:rFonts w:ascii="Calibri" w:hAnsi="Calibri" w:cs="Calibri"/>
          </w:rPr>
          <w:t>Rob.Gilbert@StaffordshireScouts.org.uk</w:t>
        </w:r>
      </w:hyperlink>
      <w:r w:rsidR="00E54211">
        <w:rPr>
          <w:rFonts w:ascii="Calibri" w:hAnsi="Calibri" w:cs="Calibri"/>
        </w:rPr>
        <w:t xml:space="preserve"> </w:t>
      </w:r>
    </w:p>
    <w:sectPr w:rsidR="00B85D7F" w:rsidSect="00B62089">
      <w:headerReference w:type="default" r:id="rId10"/>
      <w:footerReference w:type="default" r:id="rId11"/>
      <w:footerReference w:type="first" r:id="rId12"/>
      <w:pgSz w:w="11906" w:h="16838" w:code="9"/>
      <w:pgMar w:top="299" w:right="1247" w:bottom="568" w:left="1247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1C" w:rsidRDefault="00A57D1C">
      <w:pPr>
        <w:spacing w:after="0" w:line="240" w:lineRule="auto"/>
      </w:pPr>
      <w:r>
        <w:separator/>
      </w:r>
    </w:p>
  </w:endnote>
  <w:endnote w:type="continuationSeparator" w:id="0">
    <w:p w:rsidR="00A57D1C" w:rsidRDefault="00A5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F0" w:rsidRPr="00622CDD" w:rsidRDefault="00F00F09" w:rsidP="00622CDD">
    <w:pPr>
      <w:pStyle w:val="Footer"/>
      <w:jc w:val="right"/>
      <w:rPr>
        <w:rFonts w:ascii="Arial" w:hAnsi="Arial" w:cs="Arial"/>
        <w:sz w:val="20"/>
      </w:rPr>
    </w:pPr>
    <w:r w:rsidRPr="00622CDD">
      <w:rPr>
        <w:rStyle w:val="PageNumber"/>
        <w:rFonts w:ascii="Arial" w:hAnsi="Arial" w:cs="Arial"/>
        <w:sz w:val="20"/>
      </w:rPr>
      <w:fldChar w:fldCharType="begin"/>
    </w:r>
    <w:r w:rsidR="00871989" w:rsidRPr="00622CDD">
      <w:rPr>
        <w:rStyle w:val="PageNumber"/>
        <w:rFonts w:ascii="Arial" w:hAnsi="Arial" w:cs="Arial"/>
        <w:sz w:val="20"/>
      </w:rPr>
      <w:instrText xml:space="preserve"> PAGE </w:instrText>
    </w:r>
    <w:r w:rsidRPr="00622CDD">
      <w:rPr>
        <w:rStyle w:val="PageNumber"/>
        <w:rFonts w:ascii="Arial" w:hAnsi="Arial" w:cs="Arial"/>
        <w:sz w:val="20"/>
      </w:rPr>
      <w:fldChar w:fldCharType="separate"/>
    </w:r>
    <w:r w:rsidR="00892A7B">
      <w:rPr>
        <w:rStyle w:val="PageNumber"/>
        <w:rFonts w:ascii="Arial" w:hAnsi="Arial" w:cs="Arial"/>
        <w:noProof/>
        <w:sz w:val="20"/>
      </w:rPr>
      <w:t>2</w:t>
    </w:r>
    <w:r w:rsidRPr="00622CDD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F0" w:rsidRDefault="00A57D1C">
    <w:pPr>
      <w:pStyle w:val="ScoutFootHeader"/>
    </w:pPr>
  </w:p>
  <w:p w:rsidR="00396DF0" w:rsidRDefault="00A57D1C">
    <w:pPr>
      <w:pStyle w:val="ScoutFoot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1C" w:rsidRDefault="00A57D1C">
      <w:pPr>
        <w:spacing w:after="0" w:line="240" w:lineRule="auto"/>
      </w:pPr>
      <w:r>
        <w:separator/>
      </w:r>
    </w:p>
  </w:footnote>
  <w:footnote w:type="continuationSeparator" w:id="0">
    <w:p w:rsidR="00A57D1C" w:rsidRDefault="00A5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8782"/>
      <w:gridCol w:w="846"/>
    </w:tblGrid>
    <w:tr w:rsidR="00396DF0" w:rsidTr="00755098">
      <w:tc>
        <w:tcPr>
          <w:tcW w:w="8868" w:type="dxa"/>
          <w:vAlign w:val="center"/>
        </w:tcPr>
        <w:p w:rsidR="00396DF0" w:rsidRDefault="00673F4F" w:rsidP="00396DF0">
          <w:pPr>
            <w:pStyle w:val="ScoutPageNo"/>
            <w:ind w:left="0"/>
            <w:rPr>
              <w:rFonts w:ascii="Calibri" w:hAnsi="Calibri" w:cs="Arial"/>
              <w:b/>
              <w:iCs/>
              <w:color w:val="7CA319"/>
              <w:sz w:val="18"/>
              <w:szCs w:val="18"/>
            </w:rPr>
          </w:pPr>
          <w:r>
            <w:rPr>
              <w:rFonts w:ascii="Calibri" w:hAnsi="Calibri" w:cs="Arial"/>
              <w:b/>
              <w:iCs/>
              <w:color w:val="7CA319"/>
              <w:sz w:val="18"/>
              <w:szCs w:val="18"/>
            </w:rPr>
            <w:t>County Youth Commissioner (Staffordshire)</w:t>
          </w:r>
        </w:p>
        <w:p w:rsidR="00396DF0" w:rsidRPr="00755098" w:rsidRDefault="00A57D1C" w:rsidP="00396DF0">
          <w:pPr>
            <w:pStyle w:val="ScoutPageNo"/>
            <w:ind w:left="0"/>
            <w:rPr>
              <w:rFonts w:ascii="Calibri" w:hAnsi="Calibri"/>
              <w:b/>
              <w:color w:val="7CA319"/>
              <w:sz w:val="18"/>
              <w:szCs w:val="18"/>
            </w:rPr>
          </w:pPr>
        </w:p>
      </w:tc>
      <w:tc>
        <w:tcPr>
          <w:tcW w:w="760" w:type="dxa"/>
        </w:tcPr>
        <w:p w:rsidR="00396DF0" w:rsidRPr="00755098" w:rsidRDefault="00724E90" w:rsidP="00755098">
          <w:pPr>
            <w:pStyle w:val="ScoutPageNo"/>
            <w:ind w:left="0"/>
            <w:rPr>
              <w:rFonts w:ascii="Arial" w:hAnsi="Arial" w:cs="Arial"/>
              <w:iCs/>
              <w:sz w:val="18"/>
              <w:szCs w:val="18"/>
            </w:rPr>
          </w:pPr>
          <w:r>
            <w:rPr>
              <w:rFonts w:ascii="Arial" w:hAnsi="Arial" w:cs="Arial"/>
              <w:iCs/>
              <w:noProof/>
              <w:sz w:val="18"/>
              <w:szCs w:val="18"/>
              <w:lang w:eastAsia="en-GB"/>
            </w:rPr>
            <w:drawing>
              <wp:inline distT="0" distB="0" distL="0" distR="0" wp14:anchorId="6FAF4ACD" wp14:editId="32D5864C">
                <wp:extent cx="397510" cy="278130"/>
                <wp:effectExtent l="0" t="0" r="2540" b="7620"/>
                <wp:docPr id="1" name="Picture 1" descr="Scouts_Purp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uts_Purp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6DF0" w:rsidRDefault="00A57D1C" w:rsidP="00622CDD">
    <w:pPr>
      <w:pStyle w:val="ScoutPageN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9"/>
    <w:rsid w:val="001D15C1"/>
    <w:rsid w:val="001F6D90"/>
    <w:rsid w:val="002169D2"/>
    <w:rsid w:val="003D3FE4"/>
    <w:rsid w:val="006607D1"/>
    <w:rsid w:val="00664219"/>
    <w:rsid w:val="00673F4F"/>
    <w:rsid w:val="007151F2"/>
    <w:rsid w:val="00724E90"/>
    <w:rsid w:val="00871989"/>
    <w:rsid w:val="00892A7B"/>
    <w:rsid w:val="00A57D1C"/>
    <w:rsid w:val="00AC6CB0"/>
    <w:rsid w:val="00B02580"/>
    <w:rsid w:val="00B42B89"/>
    <w:rsid w:val="00B85D7F"/>
    <w:rsid w:val="00DE0D5A"/>
    <w:rsid w:val="00DF24FB"/>
    <w:rsid w:val="00E54211"/>
    <w:rsid w:val="00F00F09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9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989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character" w:customStyle="1" w:styleId="FooterChar">
    <w:name w:val="Footer Char"/>
    <w:basedOn w:val="DefaultParagraphFont"/>
    <w:link w:val="Footer"/>
    <w:rsid w:val="00871989"/>
    <w:rPr>
      <w:rFonts w:ascii="FranklinGothic" w:eastAsia="Times New Roman" w:hAnsi="FranklinGothic" w:cs="Times New Roman"/>
      <w:sz w:val="16"/>
      <w:szCs w:val="20"/>
    </w:rPr>
  </w:style>
  <w:style w:type="paragraph" w:customStyle="1" w:styleId="ScoutFootHeader">
    <w:name w:val="ScoutFootHeader"/>
    <w:basedOn w:val="Footer"/>
    <w:rsid w:val="00871989"/>
    <w:rPr>
      <w:rFonts w:ascii="Arial" w:hAnsi="Arial"/>
      <w:b/>
      <w:sz w:val="18"/>
    </w:rPr>
  </w:style>
  <w:style w:type="paragraph" w:customStyle="1" w:styleId="ScoutPageNo">
    <w:name w:val="ScoutPageNo"/>
    <w:basedOn w:val="Header"/>
    <w:rsid w:val="00871989"/>
    <w:pPr>
      <w:tabs>
        <w:tab w:val="clear" w:pos="4320"/>
        <w:tab w:val="clear" w:pos="8640"/>
        <w:tab w:val="center" w:pos="4153"/>
        <w:tab w:val="right" w:pos="8306"/>
      </w:tabs>
      <w:ind w:left="-340"/>
    </w:pPr>
    <w:rPr>
      <w:rFonts w:ascii="Arial Black" w:hAnsi="Arial Black"/>
      <w:i/>
      <w:sz w:val="16"/>
    </w:rPr>
  </w:style>
  <w:style w:type="character" w:styleId="Hyperlink">
    <w:name w:val="Hyperlink"/>
    <w:basedOn w:val="DefaultParagraphFont"/>
    <w:rsid w:val="00871989"/>
    <w:rPr>
      <w:color w:val="0000FF"/>
      <w:u w:val="single"/>
    </w:rPr>
  </w:style>
  <w:style w:type="character" w:styleId="PageNumber">
    <w:name w:val="page number"/>
    <w:basedOn w:val="DefaultParagraphFont"/>
    <w:rsid w:val="00871989"/>
  </w:style>
  <w:style w:type="paragraph" w:styleId="Subtitle">
    <w:name w:val="Subtitle"/>
    <w:basedOn w:val="Normal"/>
    <w:link w:val="SubtitleChar"/>
    <w:qFormat/>
    <w:rsid w:val="00871989"/>
    <w:pPr>
      <w:spacing w:after="0" w:line="240" w:lineRule="auto"/>
      <w:jc w:val="center"/>
    </w:pPr>
    <w:rPr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871989"/>
    <w:rPr>
      <w:rFonts w:ascii="Arial" w:eastAsia="Times New Roman" w:hAnsi="Arial" w:cs="Times New Roman"/>
      <w:b/>
      <w:sz w:val="2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8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9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989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character" w:customStyle="1" w:styleId="FooterChar">
    <w:name w:val="Footer Char"/>
    <w:basedOn w:val="DefaultParagraphFont"/>
    <w:link w:val="Footer"/>
    <w:rsid w:val="00871989"/>
    <w:rPr>
      <w:rFonts w:ascii="FranklinGothic" w:eastAsia="Times New Roman" w:hAnsi="FranklinGothic" w:cs="Times New Roman"/>
      <w:sz w:val="16"/>
      <w:szCs w:val="20"/>
    </w:rPr>
  </w:style>
  <w:style w:type="paragraph" w:customStyle="1" w:styleId="ScoutFootHeader">
    <w:name w:val="ScoutFootHeader"/>
    <w:basedOn w:val="Footer"/>
    <w:rsid w:val="00871989"/>
    <w:rPr>
      <w:rFonts w:ascii="Arial" w:hAnsi="Arial"/>
      <w:b/>
      <w:sz w:val="18"/>
    </w:rPr>
  </w:style>
  <w:style w:type="paragraph" w:customStyle="1" w:styleId="ScoutPageNo">
    <w:name w:val="ScoutPageNo"/>
    <w:basedOn w:val="Header"/>
    <w:rsid w:val="00871989"/>
    <w:pPr>
      <w:tabs>
        <w:tab w:val="clear" w:pos="4320"/>
        <w:tab w:val="clear" w:pos="8640"/>
        <w:tab w:val="center" w:pos="4153"/>
        <w:tab w:val="right" w:pos="8306"/>
      </w:tabs>
      <w:ind w:left="-340"/>
    </w:pPr>
    <w:rPr>
      <w:rFonts w:ascii="Arial Black" w:hAnsi="Arial Black"/>
      <w:i/>
      <w:sz w:val="16"/>
    </w:rPr>
  </w:style>
  <w:style w:type="character" w:styleId="Hyperlink">
    <w:name w:val="Hyperlink"/>
    <w:basedOn w:val="DefaultParagraphFont"/>
    <w:rsid w:val="00871989"/>
    <w:rPr>
      <w:color w:val="0000FF"/>
      <w:u w:val="single"/>
    </w:rPr>
  </w:style>
  <w:style w:type="character" w:styleId="PageNumber">
    <w:name w:val="page number"/>
    <w:basedOn w:val="DefaultParagraphFont"/>
    <w:rsid w:val="00871989"/>
  </w:style>
  <w:style w:type="paragraph" w:styleId="Subtitle">
    <w:name w:val="Subtitle"/>
    <w:basedOn w:val="Normal"/>
    <w:link w:val="SubtitleChar"/>
    <w:qFormat/>
    <w:rsid w:val="00871989"/>
    <w:pPr>
      <w:spacing w:after="0" w:line="240" w:lineRule="auto"/>
      <w:jc w:val="center"/>
    </w:pPr>
    <w:rPr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871989"/>
    <w:rPr>
      <w:rFonts w:ascii="Arial" w:eastAsia="Times New Roman" w:hAnsi="Arial" w:cs="Times New Roman"/>
      <w:b/>
      <w:sz w:val="2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8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Gilbert@StaffordshireScout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.Gilbert@StaffordshireScout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 Strand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8</cp:revision>
  <cp:lastPrinted>2015-05-17T18:35:00Z</cp:lastPrinted>
  <dcterms:created xsi:type="dcterms:W3CDTF">2015-05-17T09:46:00Z</dcterms:created>
  <dcterms:modified xsi:type="dcterms:W3CDTF">2015-05-18T17:20:00Z</dcterms:modified>
</cp:coreProperties>
</file>